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317F4" w14:textId="40D787DF" w:rsidR="00CE6279" w:rsidRDefault="00344BA5">
      <w:pPr>
        <w:rPr>
          <w:sz w:val="28"/>
          <w:u w:val="single"/>
        </w:rPr>
      </w:pPr>
      <w:r>
        <w:rPr>
          <w:b/>
          <w:bCs/>
          <w:sz w:val="28"/>
          <w:u w:val="single"/>
        </w:rPr>
        <w:t>Supplementary</w:t>
      </w:r>
      <w:r w:rsidR="00000000">
        <w:rPr>
          <w:b/>
          <w:bCs/>
          <w:sz w:val="28"/>
          <w:u w:val="single"/>
        </w:rPr>
        <w:t xml:space="preserve"> Material-5: River plots for the pathway enrichment analysis on the top-500 genes from BDL-SP model</w:t>
      </w:r>
    </w:p>
    <w:p w14:paraId="252AD07F" w14:textId="77777777" w:rsidR="00CE6279" w:rsidRDefault="00CE6279">
      <w:pPr>
        <w:rPr>
          <w:sz w:val="28"/>
          <w:u w:val="single"/>
        </w:rPr>
      </w:pPr>
    </w:p>
    <w:p w14:paraId="768D5E57" w14:textId="77777777" w:rsidR="00CE6279" w:rsidRDefault="00000000">
      <w:pPr>
        <w:jc w:val="both"/>
      </w:pPr>
      <w:r>
        <w:t>In each of the sanky plot shown below, both pale golden and orange ribbon means significant p-adjusted value (&lt;0.05); orange refers to more significant and pale golden colour refers to less significant. Grey colour ribbon means non-significant (p-adjusted value &gt;0.05).</w:t>
      </w:r>
    </w:p>
    <w:p w14:paraId="28693761" w14:textId="77777777" w:rsidR="00CE6279" w:rsidRDefault="00CE6279">
      <w:pPr>
        <w:jc w:val="both"/>
      </w:pPr>
    </w:p>
    <w:p w14:paraId="677E3CCF" w14:textId="77777777" w:rsidR="00CE6279" w:rsidRDefault="00CE6279">
      <w:pPr>
        <w:jc w:val="both"/>
      </w:pPr>
    </w:p>
    <w:p w14:paraId="70EFB05B" w14:textId="77777777" w:rsidR="00CE6279" w:rsidRDefault="00000000">
      <w:pPr>
        <w:jc w:val="both"/>
      </w:pPr>
      <w:r>
        <w:rPr>
          <w:noProof/>
        </w:rPr>
        <w:drawing>
          <wp:anchor distT="0" distB="0" distL="0" distR="0" simplePos="0" relativeHeight="3" behindDoc="0" locked="0" layoutInCell="0" allowOverlap="1" wp14:anchorId="5626EC9E" wp14:editId="2E504CAE">
            <wp:simplePos x="0" y="0"/>
            <wp:positionH relativeFrom="column">
              <wp:posOffset>2516505</wp:posOffset>
            </wp:positionH>
            <wp:positionV relativeFrom="paragraph">
              <wp:posOffset>146685</wp:posOffset>
            </wp:positionV>
            <wp:extent cx="3961130" cy="2406650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13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4D8720" w14:textId="77777777" w:rsidR="00CE6279" w:rsidRDefault="00CE6279">
      <w:pPr>
        <w:jc w:val="both"/>
      </w:pPr>
    </w:p>
    <w:p w14:paraId="57459809" w14:textId="77777777" w:rsidR="00CE6279" w:rsidRDefault="00CE6279">
      <w:pPr>
        <w:rPr>
          <w:b/>
          <w:bCs/>
          <w:u w:val="single"/>
        </w:rPr>
      </w:pPr>
    </w:p>
    <w:p w14:paraId="23E68111" w14:textId="77777777" w:rsidR="00CE6279" w:rsidRDefault="00CE6279">
      <w:pPr>
        <w:rPr>
          <w:b/>
          <w:bCs/>
          <w:u w:val="single"/>
        </w:rPr>
      </w:pPr>
    </w:p>
    <w:p w14:paraId="5CF21CF3" w14:textId="77777777" w:rsidR="00CE6279" w:rsidRDefault="00CE6279">
      <w:pPr>
        <w:rPr>
          <w:b/>
          <w:bCs/>
          <w:u w:val="single"/>
        </w:rPr>
      </w:pPr>
    </w:p>
    <w:p w14:paraId="4F4D83D2" w14:textId="77777777" w:rsidR="00CE6279" w:rsidRDefault="0000000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0" distR="0" simplePos="0" relativeHeight="2" behindDoc="0" locked="0" layoutInCell="0" allowOverlap="1" wp14:anchorId="599A7C89" wp14:editId="16A87EFF">
            <wp:simplePos x="0" y="0"/>
            <wp:positionH relativeFrom="column">
              <wp:posOffset>-440055</wp:posOffset>
            </wp:positionH>
            <wp:positionV relativeFrom="paragraph">
              <wp:posOffset>12065</wp:posOffset>
            </wp:positionV>
            <wp:extent cx="2915285" cy="911225"/>
            <wp:effectExtent l="0" t="0" r="0" b="0"/>
            <wp:wrapSquare wrapText="larges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6FE8E" w14:textId="77777777" w:rsidR="00CE6279" w:rsidRDefault="00CE6279">
      <w:pPr>
        <w:rPr>
          <w:b/>
          <w:bCs/>
          <w:u w:val="single"/>
        </w:rPr>
      </w:pPr>
    </w:p>
    <w:p w14:paraId="4C2083AC" w14:textId="77777777" w:rsidR="00CE6279" w:rsidRDefault="00CE6279">
      <w:pPr>
        <w:rPr>
          <w:b/>
          <w:bCs/>
          <w:u w:val="single"/>
        </w:rPr>
      </w:pPr>
    </w:p>
    <w:p w14:paraId="16684184" w14:textId="77777777" w:rsidR="00CE6279" w:rsidRDefault="00CE6279">
      <w:pPr>
        <w:rPr>
          <w:b/>
          <w:bCs/>
          <w:u w:val="single"/>
        </w:rPr>
      </w:pPr>
    </w:p>
    <w:p w14:paraId="38A62B3D" w14:textId="77777777" w:rsidR="00CE6279" w:rsidRDefault="00CE6279">
      <w:pPr>
        <w:rPr>
          <w:b/>
          <w:bCs/>
          <w:u w:val="single"/>
        </w:rPr>
      </w:pPr>
    </w:p>
    <w:p w14:paraId="59D5852C" w14:textId="77777777" w:rsidR="00CE6279" w:rsidRDefault="00CE6279">
      <w:pPr>
        <w:jc w:val="center"/>
      </w:pPr>
    </w:p>
    <w:p w14:paraId="6F62C3CB" w14:textId="77777777" w:rsidR="00CE6279" w:rsidRDefault="00CE6279">
      <w:pPr>
        <w:jc w:val="center"/>
      </w:pPr>
    </w:p>
    <w:p w14:paraId="3AFE48A5" w14:textId="77777777" w:rsidR="00CE6279" w:rsidRDefault="00CE6279">
      <w:pPr>
        <w:jc w:val="center"/>
      </w:pPr>
    </w:p>
    <w:p w14:paraId="4835AC32" w14:textId="77777777" w:rsidR="00CE6279" w:rsidRDefault="00CE6279">
      <w:pPr>
        <w:jc w:val="center"/>
      </w:pPr>
    </w:p>
    <w:p w14:paraId="4E1BD43A" w14:textId="77777777" w:rsidR="00CE6279" w:rsidRDefault="00CE6279">
      <w:pPr>
        <w:jc w:val="center"/>
      </w:pPr>
    </w:p>
    <w:p w14:paraId="1CA99BA6" w14:textId="77777777" w:rsidR="00CE6279" w:rsidRDefault="00CE6279">
      <w:pPr>
        <w:jc w:val="center"/>
      </w:pPr>
    </w:p>
    <w:p w14:paraId="31C4FC55" w14:textId="77777777" w:rsidR="00CE6279" w:rsidRDefault="00000000">
      <w:pPr>
        <w:jc w:val="center"/>
      </w:pPr>
      <w:r>
        <w:rPr>
          <w:sz w:val="20"/>
        </w:rPr>
        <w:t>Figure-1: (A) KEGG Pathways that gained more significance during progression from MGUS to MM. (B) Reactome Pathways that gained more significance during progression from MGUS to MM.</w:t>
      </w:r>
    </w:p>
    <w:p w14:paraId="6D11183A" w14:textId="77777777" w:rsidR="00CE6279" w:rsidRDefault="00000000">
      <w:pPr>
        <w:rPr>
          <w:sz w:val="20"/>
        </w:rPr>
      </w:pPr>
      <w:r>
        <w:rPr>
          <w:sz w:val="20"/>
        </w:rPr>
        <w:t xml:space="preserve"> </w:t>
      </w:r>
    </w:p>
    <w:p w14:paraId="43DB509F" w14:textId="77777777" w:rsidR="00CE6279" w:rsidRDefault="00CE6279">
      <w:pPr>
        <w:rPr>
          <w:sz w:val="20"/>
        </w:rPr>
      </w:pPr>
    </w:p>
    <w:p w14:paraId="4FB0BECD" w14:textId="77777777" w:rsidR="00CE6279" w:rsidRDefault="00CE6279">
      <w:pPr>
        <w:rPr>
          <w:sz w:val="20"/>
        </w:rPr>
      </w:pPr>
    </w:p>
    <w:p w14:paraId="4A948C8C" w14:textId="77777777" w:rsidR="00CE6279" w:rsidRDefault="00CE6279">
      <w:pPr>
        <w:rPr>
          <w:sz w:val="20"/>
        </w:rPr>
      </w:pPr>
    </w:p>
    <w:p w14:paraId="3FE0BB0A" w14:textId="77777777" w:rsidR="00CE6279" w:rsidRDefault="00CE6279">
      <w:pPr>
        <w:rPr>
          <w:sz w:val="20"/>
        </w:rPr>
      </w:pPr>
    </w:p>
    <w:p w14:paraId="2B7442DB" w14:textId="77777777" w:rsidR="00CE6279" w:rsidRDefault="00CE6279">
      <w:pPr>
        <w:rPr>
          <w:sz w:val="20"/>
        </w:rPr>
      </w:pPr>
    </w:p>
    <w:p w14:paraId="26358555" w14:textId="77777777" w:rsidR="00CE6279" w:rsidRDefault="00CE6279">
      <w:pPr>
        <w:rPr>
          <w:sz w:val="20"/>
        </w:rPr>
      </w:pPr>
    </w:p>
    <w:p w14:paraId="6E48C313" w14:textId="77777777" w:rsidR="00CE6279" w:rsidRDefault="00CE6279">
      <w:pPr>
        <w:rPr>
          <w:sz w:val="20"/>
        </w:rPr>
      </w:pPr>
    </w:p>
    <w:p w14:paraId="7870AEC1" w14:textId="77777777" w:rsidR="00CE6279" w:rsidRDefault="00CE6279">
      <w:pPr>
        <w:rPr>
          <w:sz w:val="20"/>
        </w:rPr>
      </w:pPr>
    </w:p>
    <w:p w14:paraId="15ED0FE3" w14:textId="77777777" w:rsidR="00CE6279" w:rsidRDefault="00CE6279">
      <w:pPr>
        <w:rPr>
          <w:sz w:val="20"/>
        </w:rPr>
      </w:pPr>
    </w:p>
    <w:p w14:paraId="42872EFD" w14:textId="77777777" w:rsidR="00CE6279" w:rsidRDefault="00CE6279">
      <w:pPr>
        <w:rPr>
          <w:sz w:val="20"/>
        </w:rPr>
      </w:pPr>
    </w:p>
    <w:p w14:paraId="57226A3D" w14:textId="77777777" w:rsidR="00CE6279" w:rsidRDefault="00CE6279">
      <w:pPr>
        <w:rPr>
          <w:sz w:val="20"/>
        </w:rPr>
      </w:pPr>
    </w:p>
    <w:p w14:paraId="5E528731" w14:textId="77777777" w:rsidR="00CE6279" w:rsidRDefault="00CE6279">
      <w:pPr>
        <w:rPr>
          <w:sz w:val="20"/>
        </w:rPr>
      </w:pPr>
    </w:p>
    <w:p w14:paraId="1F194542" w14:textId="77777777" w:rsidR="00CE6279" w:rsidRDefault="00CE6279">
      <w:pPr>
        <w:rPr>
          <w:sz w:val="20"/>
        </w:rPr>
      </w:pPr>
    </w:p>
    <w:p w14:paraId="2782C261" w14:textId="77777777" w:rsidR="00CE6279" w:rsidRDefault="00CE6279">
      <w:pPr>
        <w:rPr>
          <w:sz w:val="20"/>
        </w:rPr>
      </w:pPr>
    </w:p>
    <w:p w14:paraId="5E67CF10" w14:textId="77777777" w:rsidR="00CE6279" w:rsidRDefault="00CE6279">
      <w:pPr>
        <w:rPr>
          <w:sz w:val="20"/>
        </w:rPr>
      </w:pPr>
    </w:p>
    <w:p w14:paraId="4F7F921F" w14:textId="77777777" w:rsidR="00CE6279" w:rsidRDefault="00CE6279">
      <w:pPr>
        <w:rPr>
          <w:sz w:val="20"/>
        </w:rPr>
      </w:pPr>
    </w:p>
    <w:p w14:paraId="6C158C05" w14:textId="77777777" w:rsidR="00CE6279" w:rsidRDefault="00CE6279">
      <w:pPr>
        <w:rPr>
          <w:sz w:val="20"/>
        </w:rPr>
      </w:pPr>
    </w:p>
    <w:p w14:paraId="11A99714" w14:textId="77777777" w:rsidR="00CE6279" w:rsidRDefault="00CE6279">
      <w:pPr>
        <w:rPr>
          <w:sz w:val="20"/>
        </w:rPr>
      </w:pPr>
    </w:p>
    <w:p w14:paraId="3215861A" w14:textId="77777777" w:rsidR="00CE6279" w:rsidRDefault="00CE6279">
      <w:pPr>
        <w:rPr>
          <w:sz w:val="20"/>
        </w:rPr>
      </w:pPr>
    </w:p>
    <w:p w14:paraId="7EC650E2" w14:textId="77777777" w:rsidR="00CE6279" w:rsidRDefault="00CE6279">
      <w:pPr>
        <w:rPr>
          <w:sz w:val="20"/>
        </w:rPr>
      </w:pPr>
    </w:p>
    <w:p w14:paraId="1919EC35" w14:textId="77777777" w:rsidR="00CE6279" w:rsidRDefault="00CE6279">
      <w:pPr>
        <w:rPr>
          <w:sz w:val="20"/>
        </w:rPr>
      </w:pPr>
    </w:p>
    <w:p w14:paraId="12877BB5" w14:textId="77777777" w:rsidR="00CE6279" w:rsidRDefault="00CE6279">
      <w:pPr>
        <w:rPr>
          <w:sz w:val="20"/>
        </w:rPr>
      </w:pPr>
    </w:p>
    <w:p w14:paraId="72A1890C" w14:textId="77777777" w:rsidR="00CE6279" w:rsidRDefault="00CE6279">
      <w:pPr>
        <w:rPr>
          <w:sz w:val="20"/>
        </w:rPr>
      </w:pPr>
    </w:p>
    <w:p w14:paraId="3A137756" w14:textId="77777777" w:rsidR="00CE6279" w:rsidRDefault="00CE6279">
      <w:pPr>
        <w:rPr>
          <w:sz w:val="20"/>
        </w:rPr>
      </w:pPr>
    </w:p>
    <w:p w14:paraId="17D60053" w14:textId="77777777" w:rsidR="00CE6279" w:rsidRDefault="00CE6279">
      <w:pPr>
        <w:rPr>
          <w:sz w:val="20"/>
        </w:rPr>
      </w:pPr>
    </w:p>
    <w:p w14:paraId="07D74114" w14:textId="77777777" w:rsidR="00CE6279" w:rsidRDefault="00CE6279">
      <w:pPr>
        <w:rPr>
          <w:sz w:val="20"/>
        </w:rPr>
      </w:pPr>
    </w:p>
    <w:p w14:paraId="67E85655" w14:textId="77777777" w:rsidR="00CE6279" w:rsidRDefault="00CE6279">
      <w:pPr>
        <w:rPr>
          <w:sz w:val="20"/>
        </w:rPr>
      </w:pPr>
    </w:p>
    <w:p w14:paraId="5744F250" w14:textId="77777777" w:rsidR="00CE6279" w:rsidRDefault="00CE6279">
      <w:pPr>
        <w:rPr>
          <w:sz w:val="20"/>
        </w:rPr>
      </w:pPr>
    </w:p>
    <w:p w14:paraId="0B10D56F" w14:textId="77777777" w:rsidR="00CE6279" w:rsidRDefault="00CE6279">
      <w:pPr>
        <w:rPr>
          <w:sz w:val="20"/>
        </w:rPr>
      </w:pPr>
    </w:p>
    <w:p w14:paraId="1FD8CC28" w14:textId="77777777" w:rsidR="00CE6279" w:rsidRDefault="00CE6279">
      <w:pPr>
        <w:rPr>
          <w:sz w:val="20"/>
        </w:rPr>
      </w:pPr>
    </w:p>
    <w:p w14:paraId="5B1CE349" w14:textId="77777777" w:rsidR="00CE6279" w:rsidRDefault="00CE6279">
      <w:pPr>
        <w:rPr>
          <w:sz w:val="20"/>
        </w:rPr>
      </w:pPr>
    </w:p>
    <w:p w14:paraId="7E484FAB" w14:textId="77777777" w:rsidR="00CE6279" w:rsidRDefault="00CE6279">
      <w:pPr>
        <w:rPr>
          <w:sz w:val="20"/>
        </w:rPr>
      </w:pPr>
    </w:p>
    <w:p w14:paraId="37253F65" w14:textId="77777777" w:rsidR="00CE6279" w:rsidRDefault="00CE6279">
      <w:pPr>
        <w:rPr>
          <w:sz w:val="20"/>
        </w:rPr>
      </w:pPr>
    </w:p>
    <w:p w14:paraId="2AFDCB4D" w14:textId="77777777" w:rsidR="00CE6279" w:rsidRDefault="00CE6279">
      <w:pPr>
        <w:rPr>
          <w:sz w:val="20"/>
        </w:rPr>
      </w:pPr>
    </w:p>
    <w:p w14:paraId="656D18FE" w14:textId="77777777" w:rsidR="00CE6279" w:rsidRDefault="00000000">
      <w:pPr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5" behindDoc="0" locked="0" layoutInCell="0" allowOverlap="1" wp14:anchorId="591CAD57" wp14:editId="3C32BEFE">
            <wp:simplePos x="0" y="0"/>
            <wp:positionH relativeFrom="column">
              <wp:posOffset>3136900</wp:posOffset>
            </wp:positionH>
            <wp:positionV relativeFrom="paragraph">
              <wp:posOffset>118745</wp:posOffset>
            </wp:positionV>
            <wp:extent cx="3607435" cy="5835650"/>
            <wp:effectExtent l="0" t="0" r="0" b="0"/>
            <wp:wrapNone/>
            <wp:docPr id="3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435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4C82E" w14:textId="77777777" w:rsidR="00CE6279" w:rsidRDefault="00000000">
      <w:pPr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" behindDoc="0" locked="0" layoutInCell="0" allowOverlap="1" wp14:anchorId="01D5EEB1" wp14:editId="0732BCAB">
            <wp:simplePos x="0" y="0"/>
            <wp:positionH relativeFrom="column">
              <wp:posOffset>-381635</wp:posOffset>
            </wp:positionH>
            <wp:positionV relativeFrom="paragraph">
              <wp:posOffset>6985</wp:posOffset>
            </wp:positionV>
            <wp:extent cx="3444240" cy="5779770"/>
            <wp:effectExtent l="0" t="0" r="0" b="0"/>
            <wp:wrapNone/>
            <wp:docPr id="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04283" w14:textId="77777777" w:rsidR="00CE6279" w:rsidRDefault="00CE6279">
      <w:pPr>
        <w:rPr>
          <w:sz w:val="20"/>
        </w:rPr>
      </w:pPr>
    </w:p>
    <w:p w14:paraId="55E45F19" w14:textId="77777777" w:rsidR="00CE6279" w:rsidRDefault="00CE6279">
      <w:pPr>
        <w:rPr>
          <w:sz w:val="20"/>
        </w:rPr>
      </w:pPr>
    </w:p>
    <w:p w14:paraId="3521352C" w14:textId="77777777" w:rsidR="00CE6279" w:rsidRDefault="00CE6279">
      <w:pPr>
        <w:rPr>
          <w:sz w:val="20"/>
        </w:rPr>
      </w:pPr>
    </w:p>
    <w:p w14:paraId="5601B2D3" w14:textId="77777777" w:rsidR="00CE6279" w:rsidRDefault="00CE6279">
      <w:pPr>
        <w:rPr>
          <w:sz w:val="20"/>
        </w:rPr>
      </w:pPr>
    </w:p>
    <w:p w14:paraId="1A361A54" w14:textId="77777777" w:rsidR="00CE6279" w:rsidRDefault="00CE6279">
      <w:pPr>
        <w:rPr>
          <w:sz w:val="20"/>
        </w:rPr>
      </w:pPr>
    </w:p>
    <w:p w14:paraId="289CBB8B" w14:textId="77777777" w:rsidR="00CE6279" w:rsidRDefault="00CE6279">
      <w:pPr>
        <w:rPr>
          <w:sz w:val="20"/>
        </w:rPr>
      </w:pPr>
    </w:p>
    <w:p w14:paraId="1FD391B9" w14:textId="77777777" w:rsidR="00CE6279" w:rsidRDefault="00CE6279">
      <w:pPr>
        <w:rPr>
          <w:sz w:val="20"/>
        </w:rPr>
      </w:pPr>
    </w:p>
    <w:p w14:paraId="128A31F6" w14:textId="77777777" w:rsidR="00CE6279" w:rsidRDefault="00CE6279">
      <w:pPr>
        <w:rPr>
          <w:sz w:val="20"/>
        </w:rPr>
      </w:pPr>
    </w:p>
    <w:p w14:paraId="5AAB7658" w14:textId="77777777" w:rsidR="00CE6279" w:rsidRDefault="00CE6279">
      <w:pPr>
        <w:rPr>
          <w:sz w:val="20"/>
        </w:rPr>
      </w:pPr>
    </w:p>
    <w:p w14:paraId="7EE7EED9" w14:textId="77777777" w:rsidR="00CE6279" w:rsidRDefault="00CE6279">
      <w:pPr>
        <w:rPr>
          <w:sz w:val="20"/>
        </w:rPr>
      </w:pPr>
    </w:p>
    <w:p w14:paraId="22C2F5B7" w14:textId="77777777" w:rsidR="00CE6279" w:rsidRDefault="00CE6279">
      <w:pPr>
        <w:rPr>
          <w:sz w:val="20"/>
        </w:rPr>
      </w:pPr>
    </w:p>
    <w:p w14:paraId="2C594320" w14:textId="77777777" w:rsidR="00CE6279" w:rsidRDefault="00CE6279">
      <w:pPr>
        <w:rPr>
          <w:sz w:val="20"/>
        </w:rPr>
      </w:pPr>
    </w:p>
    <w:p w14:paraId="7770EDB3" w14:textId="77777777" w:rsidR="00CE6279" w:rsidRDefault="00CE6279">
      <w:pPr>
        <w:rPr>
          <w:sz w:val="20"/>
        </w:rPr>
      </w:pPr>
    </w:p>
    <w:p w14:paraId="425BEC61" w14:textId="77777777" w:rsidR="00CE6279" w:rsidRDefault="00CE6279">
      <w:pPr>
        <w:rPr>
          <w:sz w:val="20"/>
        </w:rPr>
      </w:pPr>
    </w:p>
    <w:p w14:paraId="5B8824EC" w14:textId="77777777" w:rsidR="00CE6279" w:rsidRDefault="00CE6279">
      <w:pPr>
        <w:rPr>
          <w:sz w:val="20"/>
        </w:rPr>
      </w:pPr>
    </w:p>
    <w:p w14:paraId="10FD49DA" w14:textId="77777777" w:rsidR="00CE6279" w:rsidRDefault="00CE6279">
      <w:pPr>
        <w:rPr>
          <w:sz w:val="20"/>
        </w:rPr>
      </w:pPr>
    </w:p>
    <w:p w14:paraId="6006FB0C" w14:textId="77777777" w:rsidR="00CE6279" w:rsidRDefault="00CE6279">
      <w:pPr>
        <w:rPr>
          <w:sz w:val="20"/>
        </w:rPr>
      </w:pPr>
    </w:p>
    <w:p w14:paraId="06D9E6CF" w14:textId="77777777" w:rsidR="00CE6279" w:rsidRDefault="00CE6279">
      <w:pPr>
        <w:rPr>
          <w:sz w:val="20"/>
        </w:rPr>
      </w:pPr>
    </w:p>
    <w:p w14:paraId="707858CE" w14:textId="77777777" w:rsidR="00CE6279" w:rsidRDefault="00CE6279">
      <w:pPr>
        <w:rPr>
          <w:sz w:val="20"/>
        </w:rPr>
      </w:pPr>
    </w:p>
    <w:p w14:paraId="53F3CD39" w14:textId="77777777" w:rsidR="00CE6279" w:rsidRDefault="00CE6279">
      <w:pPr>
        <w:rPr>
          <w:sz w:val="20"/>
        </w:rPr>
      </w:pPr>
    </w:p>
    <w:p w14:paraId="4B14DD3F" w14:textId="77777777" w:rsidR="00CE6279" w:rsidRDefault="00CE6279">
      <w:pPr>
        <w:rPr>
          <w:sz w:val="20"/>
        </w:rPr>
      </w:pPr>
    </w:p>
    <w:p w14:paraId="7A78960C" w14:textId="77777777" w:rsidR="00CE6279" w:rsidRDefault="00CE6279">
      <w:pPr>
        <w:rPr>
          <w:sz w:val="20"/>
        </w:rPr>
      </w:pPr>
    </w:p>
    <w:p w14:paraId="7F21343B" w14:textId="77777777" w:rsidR="00CE6279" w:rsidRDefault="00CE6279">
      <w:pPr>
        <w:rPr>
          <w:sz w:val="20"/>
        </w:rPr>
      </w:pPr>
    </w:p>
    <w:p w14:paraId="37DDAE99" w14:textId="77777777" w:rsidR="00CE6279" w:rsidRDefault="00CE6279">
      <w:pPr>
        <w:rPr>
          <w:sz w:val="20"/>
        </w:rPr>
      </w:pPr>
    </w:p>
    <w:p w14:paraId="4E800477" w14:textId="77777777" w:rsidR="00CE6279" w:rsidRDefault="00CE6279">
      <w:pPr>
        <w:jc w:val="center"/>
        <w:rPr>
          <w:sz w:val="20"/>
        </w:rPr>
      </w:pPr>
    </w:p>
    <w:p w14:paraId="20381DC0" w14:textId="77777777" w:rsidR="00CE6279" w:rsidRDefault="00CE6279">
      <w:pPr>
        <w:jc w:val="center"/>
        <w:rPr>
          <w:sz w:val="20"/>
        </w:rPr>
      </w:pPr>
    </w:p>
    <w:p w14:paraId="23DA2465" w14:textId="77777777" w:rsidR="00CE6279" w:rsidRDefault="00CE6279">
      <w:pPr>
        <w:jc w:val="center"/>
        <w:rPr>
          <w:sz w:val="20"/>
        </w:rPr>
      </w:pPr>
    </w:p>
    <w:p w14:paraId="02B301C6" w14:textId="77777777" w:rsidR="00CE6279" w:rsidRDefault="00CE6279">
      <w:pPr>
        <w:jc w:val="center"/>
        <w:rPr>
          <w:sz w:val="20"/>
        </w:rPr>
      </w:pPr>
    </w:p>
    <w:p w14:paraId="2857BC8F" w14:textId="77777777" w:rsidR="00CE6279" w:rsidRDefault="00CE6279">
      <w:pPr>
        <w:jc w:val="center"/>
        <w:rPr>
          <w:sz w:val="20"/>
        </w:rPr>
      </w:pPr>
    </w:p>
    <w:p w14:paraId="48E97332" w14:textId="77777777" w:rsidR="00CE6279" w:rsidRDefault="00CE6279">
      <w:pPr>
        <w:jc w:val="center"/>
        <w:rPr>
          <w:sz w:val="20"/>
        </w:rPr>
      </w:pPr>
    </w:p>
    <w:p w14:paraId="3EF52D51" w14:textId="77777777" w:rsidR="00CE6279" w:rsidRDefault="00CE6279">
      <w:pPr>
        <w:jc w:val="center"/>
        <w:rPr>
          <w:sz w:val="20"/>
        </w:rPr>
      </w:pPr>
    </w:p>
    <w:p w14:paraId="5ED84255" w14:textId="77777777" w:rsidR="00CE6279" w:rsidRDefault="00CE6279">
      <w:pPr>
        <w:jc w:val="center"/>
        <w:rPr>
          <w:sz w:val="20"/>
        </w:rPr>
      </w:pPr>
    </w:p>
    <w:p w14:paraId="2975A2C7" w14:textId="77777777" w:rsidR="00CE6279" w:rsidRDefault="00CE6279">
      <w:pPr>
        <w:jc w:val="center"/>
        <w:rPr>
          <w:sz w:val="20"/>
        </w:rPr>
      </w:pPr>
    </w:p>
    <w:p w14:paraId="20F2755A" w14:textId="77777777" w:rsidR="00CE6279" w:rsidRDefault="00CE6279">
      <w:pPr>
        <w:jc w:val="center"/>
        <w:rPr>
          <w:sz w:val="20"/>
        </w:rPr>
      </w:pPr>
    </w:p>
    <w:p w14:paraId="108CB4FF" w14:textId="77777777" w:rsidR="00CE6279" w:rsidRDefault="00CE6279">
      <w:pPr>
        <w:jc w:val="center"/>
        <w:rPr>
          <w:sz w:val="20"/>
        </w:rPr>
      </w:pPr>
    </w:p>
    <w:p w14:paraId="01085011" w14:textId="77777777" w:rsidR="00CE6279" w:rsidRDefault="00CE6279">
      <w:pPr>
        <w:jc w:val="center"/>
        <w:rPr>
          <w:sz w:val="20"/>
        </w:rPr>
      </w:pPr>
    </w:p>
    <w:p w14:paraId="36F43CD8" w14:textId="77777777" w:rsidR="00CE6279" w:rsidRDefault="00CE6279">
      <w:pPr>
        <w:jc w:val="center"/>
        <w:rPr>
          <w:sz w:val="20"/>
        </w:rPr>
      </w:pPr>
    </w:p>
    <w:p w14:paraId="52CF0BCD" w14:textId="77777777" w:rsidR="00CE6279" w:rsidRDefault="00CE6279">
      <w:pPr>
        <w:jc w:val="center"/>
        <w:rPr>
          <w:sz w:val="20"/>
        </w:rPr>
      </w:pPr>
    </w:p>
    <w:p w14:paraId="6C049AE6" w14:textId="77777777" w:rsidR="00CE6279" w:rsidRDefault="00CE6279">
      <w:pPr>
        <w:jc w:val="center"/>
        <w:rPr>
          <w:sz w:val="20"/>
        </w:rPr>
      </w:pPr>
    </w:p>
    <w:p w14:paraId="07B76B2F" w14:textId="77777777" w:rsidR="00CE6279" w:rsidRDefault="00CE6279">
      <w:pPr>
        <w:jc w:val="center"/>
        <w:rPr>
          <w:sz w:val="20"/>
        </w:rPr>
      </w:pPr>
    </w:p>
    <w:p w14:paraId="2297A6D8" w14:textId="77777777" w:rsidR="00CE6279" w:rsidRDefault="00000000">
      <w:pPr>
        <w:jc w:val="center"/>
        <w:rPr>
          <w:sz w:val="20"/>
        </w:rPr>
      </w:pPr>
      <w:r>
        <w:rPr>
          <w:sz w:val="20"/>
        </w:rPr>
        <w:t>Figure-3: KEGG Pathways that uniquely significant in MM</w:t>
      </w:r>
    </w:p>
    <w:p w14:paraId="2EE86BDC" w14:textId="77777777" w:rsidR="00CE6279" w:rsidRDefault="00CE6279">
      <w:pPr>
        <w:rPr>
          <w:sz w:val="20"/>
        </w:rPr>
      </w:pPr>
    </w:p>
    <w:p w14:paraId="257EA406" w14:textId="77777777" w:rsidR="00CE6279" w:rsidRDefault="00CE6279">
      <w:pPr>
        <w:rPr>
          <w:sz w:val="20"/>
        </w:rPr>
      </w:pPr>
    </w:p>
    <w:p w14:paraId="06675080" w14:textId="77777777" w:rsidR="00CE6279" w:rsidRDefault="00CE6279">
      <w:pPr>
        <w:rPr>
          <w:sz w:val="20"/>
        </w:rPr>
      </w:pPr>
    </w:p>
    <w:p w14:paraId="4487FB91" w14:textId="77777777" w:rsidR="00CE6279" w:rsidRDefault="00CE6279">
      <w:pPr>
        <w:rPr>
          <w:sz w:val="20"/>
        </w:rPr>
      </w:pPr>
    </w:p>
    <w:p w14:paraId="2FCAC4F1" w14:textId="77777777" w:rsidR="00CE6279" w:rsidRDefault="00CE6279">
      <w:pPr>
        <w:rPr>
          <w:sz w:val="20"/>
        </w:rPr>
      </w:pPr>
    </w:p>
    <w:p w14:paraId="10F20E2C" w14:textId="77777777" w:rsidR="00CE6279" w:rsidRDefault="00CE6279">
      <w:pPr>
        <w:rPr>
          <w:sz w:val="20"/>
        </w:rPr>
      </w:pPr>
    </w:p>
    <w:p w14:paraId="31165F70" w14:textId="77777777" w:rsidR="00CE6279" w:rsidRDefault="00CE6279">
      <w:pPr>
        <w:rPr>
          <w:sz w:val="20"/>
        </w:rPr>
      </w:pPr>
    </w:p>
    <w:p w14:paraId="42582108" w14:textId="77777777" w:rsidR="00CE6279" w:rsidRDefault="00CE6279">
      <w:pPr>
        <w:rPr>
          <w:sz w:val="20"/>
        </w:rPr>
      </w:pPr>
    </w:p>
    <w:p w14:paraId="49F80579" w14:textId="77777777" w:rsidR="00CE6279" w:rsidRDefault="00CE6279">
      <w:pPr>
        <w:rPr>
          <w:sz w:val="20"/>
        </w:rPr>
      </w:pPr>
    </w:p>
    <w:p w14:paraId="4AF6DD6E" w14:textId="77777777" w:rsidR="00CE6279" w:rsidRDefault="00CE6279">
      <w:pPr>
        <w:rPr>
          <w:sz w:val="20"/>
        </w:rPr>
      </w:pPr>
    </w:p>
    <w:p w14:paraId="7B99A311" w14:textId="77777777" w:rsidR="00CE6279" w:rsidRDefault="00CE6279">
      <w:pPr>
        <w:rPr>
          <w:sz w:val="20"/>
        </w:rPr>
      </w:pPr>
    </w:p>
    <w:p w14:paraId="5011C8C6" w14:textId="77777777" w:rsidR="00CE6279" w:rsidRDefault="00CE6279">
      <w:pPr>
        <w:rPr>
          <w:sz w:val="20"/>
        </w:rPr>
      </w:pPr>
    </w:p>
    <w:p w14:paraId="555028AC" w14:textId="77777777" w:rsidR="00CE6279" w:rsidRDefault="00CE6279">
      <w:pPr>
        <w:rPr>
          <w:sz w:val="20"/>
        </w:rPr>
      </w:pPr>
    </w:p>
    <w:p w14:paraId="7F353907" w14:textId="77777777" w:rsidR="00CE6279" w:rsidRDefault="00CE6279">
      <w:pPr>
        <w:rPr>
          <w:sz w:val="20"/>
        </w:rPr>
      </w:pPr>
    </w:p>
    <w:p w14:paraId="37D9CCFC" w14:textId="77777777" w:rsidR="00CE6279" w:rsidRDefault="00CE6279">
      <w:pPr>
        <w:rPr>
          <w:sz w:val="20"/>
        </w:rPr>
      </w:pPr>
    </w:p>
    <w:p w14:paraId="3999BABC" w14:textId="77777777" w:rsidR="00CE6279" w:rsidRDefault="00CE6279">
      <w:pPr>
        <w:rPr>
          <w:sz w:val="20"/>
        </w:rPr>
      </w:pPr>
    </w:p>
    <w:p w14:paraId="599D9A4F" w14:textId="77777777" w:rsidR="00CE6279" w:rsidRDefault="00000000">
      <w:pPr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6" behindDoc="0" locked="0" layoutInCell="0" allowOverlap="1" wp14:anchorId="407CA0B9" wp14:editId="082EB750">
            <wp:simplePos x="0" y="0"/>
            <wp:positionH relativeFrom="column">
              <wp:posOffset>-474980</wp:posOffset>
            </wp:positionH>
            <wp:positionV relativeFrom="paragraph">
              <wp:posOffset>107950</wp:posOffset>
            </wp:positionV>
            <wp:extent cx="3644265" cy="4938395"/>
            <wp:effectExtent l="0" t="0" r="0" b="0"/>
            <wp:wrapNone/>
            <wp:docPr id="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26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A4A4" w14:textId="77777777" w:rsidR="00CE6279" w:rsidRDefault="00000000">
      <w:pPr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7" behindDoc="0" locked="0" layoutInCell="0" allowOverlap="1" wp14:anchorId="033B21A7" wp14:editId="0E86AFE1">
            <wp:simplePos x="0" y="0"/>
            <wp:positionH relativeFrom="column">
              <wp:posOffset>3221990</wp:posOffset>
            </wp:positionH>
            <wp:positionV relativeFrom="paragraph">
              <wp:posOffset>57150</wp:posOffset>
            </wp:positionV>
            <wp:extent cx="3522980" cy="4888230"/>
            <wp:effectExtent l="0" t="0" r="0" b="0"/>
            <wp:wrapNone/>
            <wp:docPr id="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F9D62F" w14:textId="77777777" w:rsidR="00CE6279" w:rsidRDefault="00CE6279">
      <w:pPr>
        <w:rPr>
          <w:sz w:val="20"/>
        </w:rPr>
      </w:pPr>
    </w:p>
    <w:p w14:paraId="1D9AA22B" w14:textId="77777777" w:rsidR="00CE6279" w:rsidRDefault="00CE6279">
      <w:pPr>
        <w:rPr>
          <w:sz w:val="20"/>
        </w:rPr>
      </w:pPr>
    </w:p>
    <w:p w14:paraId="504BFDF9" w14:textId="77777777" w:rsidR="00CE6279" w:rsidRDefault="00CE6279">
      <w:pPr>
        <w:rPr>
          <w:sz w:val="20"/>
        </w:rPr>
      </w:pPr>
    </w:p>
    <w:p w14:paraId="0E5B15B2" w14:textId="77777777" w:rsidR="00CE6279" w:rsidRDefault="00CE6279">
      <w:pPr>
        <w:rPr>
          <w:sz w:val="20"/>
        </w:rPr>
      </w:pPr>
    </w:p>
    <w:p w14:paraId="575C1824" w14:textId="77777777" w:rsidR="00CE6279" w:rsidRDefault="00CE6279">
      <w:pPr>
        <w:rPr>
          <w:sz w:val="20"/>
        </w:rPr>
      </w:pPr>
    </w:p>
    <w:p w14:paraId="03170C0D" w14:textId="77777777" w:rsidR="00CE6279" w:rsidRDefault="00CE6279">
      <w:pPr>
        <w:rPr>
          <w:sz w:val="20"/>
        </w:rPr>
      </w:pPr>
    </w:p>
    <w:p w14:paraId="26360293" w14:textId="77777777" w:rsidR="00CE6279" w:rsidRDefault="00CE6279">
      <w:pPr>
        <w:rPr>
          <w:sz w:val="20"/>
        </w:rPr>
      </w:pPr>
    </w:p>
    <w:p w14:paraId="010D8F8F" w14:textId="77777777" w:rsidR="00CE6279" w:rsidRDefault="00CE6279">
      <w:pPr>
        <w:rPr>
          <w:sz w:val="20"/>
        </w:rPr>
      </w:pPr>
    </w:p>
    <w:p w14:paraId="00491661" w14:textId="77777777" w:rsidR="00CE6279" w:rsidRDefault="00CE6279">
      <w:pPr>
        <w:jc w:val="center"/>
        <w:rPr>
          <w:sz w:val="20"/>
        </w:rPr>
      </w:pPr>
    </w:p>
    <w:p w14:paraId="0EEC27E9" w14:textId="77777777" w:rsidR="00CE6279" w:rsidRDefault="00CE6279">
      <w:pPr>
        <w:jc w:val="center"/>
        <w:rPr>
          <w:sz w:val="20"/>
        </w:rPr>
      </w:pPr>
    </w:p>
    <w:p w14:paraId="14C3DC1E" w14:textId="77777777" w:rsidR="00CE6279" w:rsidRDefault="00CE6279">
      <w:pPr>
        <w:jc w:val="center"/>
        <w:rPr>
          <w:sz w:val="20"/>
        </w:rPr>
      </w:pPr>
    </w:p>
    <w:p w14:paraId="38E01708" w14:textId="77777777" w:rsidR="00CE6279" w:rsidRDefault="00CE6279">
      <w:pPr>
        <w:jc w:val="center"/>
        <w:rPr>
          <w:sz w:val="20"/>
        </w:rPr>
      </w:pPr>
    </w:p>
    <w:p w14:paraId="07E06739" w14:textId="77777777" w:rsidR="00CE6279" w:rsidRDefault="00CE6279">
      <w:pPr>
        <w:jc w:val="center"/>
        <w:rPr>
          <w:sz w:val="20"/>
        </w:rPr>
      </w:pPr>
    </w:p>
    <w:p w14:paraId="46E4BCF7" w14:textId="77777777" w:rsidR="00CE6279" w:rsidRDefault="00CE6279">
      <w:pPr>
        <w:jc w:val="center"/>
        <w:rPr>
          <w:sz w:val="20"/>
        </w:rPr>
      </w:pPr>
    </w:p>
    <w:p w14:paraId="50321F9A" w14:textId="77777777" w:rsidR="00CE6279" w:rsidRDefault="00CE6279">
      <w:pPr>
        <w:jc w:val="center"/>
        <w:rPr>
          <w:sz w:val="20"/>
        </w:rPr>
      </w:pPr>
    </w:p>
    <w:p w14:paraId="2DF348EA" w14:textId="77777777" w:rsidR="00CE6279" w:rsidRDefault="00CE6279">
      <w:pPr>
        <w:jc w:val="center"/>
        <w:rPr>
          <w:sz w:val="20"/>
        </w:rPr>
      </w:pPr>
    </w:p>
    <w:p w14:paraId="6940F70C" w14:textId="77777777" w:rsidR="00CE6279" w:rsidRDefault="00CE6279">
      <w:pPr>
        <w:jc w:val="center"/>
        <w:rPr>
          <w:sz w:val="20"/>
        </w:rPr>
      </w:pPr>
    </w:p>
    <w:p w14:paraId="7C52707B" w14:textId="77777777" w:rsidR="00CE6279" w:rsidRDefault="00CE6279">
      <w:pPr>
        <w:jc w:val="center"/>
        <w:rPr>
          <w:sz w:val="20"/>
        </w:rPr>
      </w:pPr>
    </w:p>
    <w:p w14:paraId="01B218D2" w14:textId="77777777" w:rsidR="00CE6279" w:rsidRDefault="00CE6279">
      <w:pPr>
        <w:jc w:val="center"/>
        <w:rPr>
          <w:sz w:val="20"/>
        </w:rPr>
      </w:pPr>
    </w:p>
    <w:p w14:paraId="286EE6C4" w14:textId="77777777" w:rsidR="00CE6279" w:rsidRDefault="00CE6279">
      <w:pPr>
        <w:jc w:val="center"/>
        <w:rPr>
          <w:sz w:val="20"/>
        </w:rPr>
      </w:pPr>
    </w:p>
    <w:p w14:paraId="4197A2B4" w14:textId="77777777" w:rsidR="00CE6279" w:rsidRDefault="00CE6279">
      <w:pPr>
        <w:jc w:val="center"/>
        <w:rPr>
          <w:sz w:val="20"/>
        </w:rPr>
      </w:pPr>
    </w:p>
    <w:p w14:paraId="7149B864" w14:textId="77777777" w:rsidR="00CE6279" w:rsidRDefault="00CE6279">
      <w:pPr>
        <w:jc w:val="center"/>
        <w:rPr>
          <w:sz w:val="20"/>
        </w:rPr>
      </w:pPr>
    </w:p>
    <w:p w14:paraId="3433CED6" w14:textId="77777777" w:rsidR="00CE6279" w:rsidRDefault="00CE6279">
      <w:pPr>
        <w:jc w:val="center"/>
        <w:rPr>
          <w:sz w:val="20"/>
        </w:rPr>
      </w:pPr>
    </w:p>
    <w:p w14:paraId="4292C0FB" w14:textId="77777777" w:rsidR="00CE6279" w:rsidRDefault="00CE6279">
      <w:pPr>
        <w:jc w:val="center"/>
        <w:rPr>
          <w:sz w:val="20"/>
        </w:rPr>
      </w:pPr>
    </w:p>
    <w:p w14:paraId="130243D7" w14:textId="77777777" w:rsidR="00CE6279" w:rsidRDefault="00CE6279">
      <w:pPr>
        <w:jc w:val="center"/>
        <w:rPr>
          <w:sz w:val="20"/>
        </w:rPr>
      </w:pPr>
    </w:p>
    <w:p w14:paraId="58F13CBC" w14:textId="77777777" w:rsidR="00CE6279" w:rsidRDefault="00CE6279">
      <w:pPr>
        <w:jc w:val="center"/>
        <w:rPr>
          <w:sz w:val="20"/>
        </w:rPr>
      </w:pPr>
    </w:p>
    <w:p w14:paraId="39B3E9E4" w14:textId="77777777" w:rsidR="00CE6279" w:rsidRDefault="00CE6279">
      <w:pPr>
        <w:jc w:val="center"/>
        <w:rPr>
          <w:sz w:val="20"/>
        </w:rPr>
      </w:pPr>
    </w:p>
    <w:p w14:paraId="46209164" w14:textId="77777777" w:rsidR="00CE6279" w:rsidRDefault="00CE6279">
      <w:pPr>
        <w:jc w:val="center"/>
        <w:rPr>
          <w:sz w:val="20"/>
        </w:rPr>
      </w:pPr>
    </w:p>
    <w:p w14:paraId="6A7680B1" w14:textId="77777777" w:rsidR="00CE6279" w:rsidRDefault="00CE6279">
      <w:pPr>
        <w:jc w:val="center"/>
        <w:rPr>
          <w:sz w:val="20"/>
        </w:rPr>
      </w:pPr>
    </w:p>
    <w:p w14:paraId="5F33FE8F" w14:textId="77777777" w:rsidR="00CE6279" w:rsidRDefault="00CE6279">
      <w:pPr>
        <w:jc w:val="center"/>
        <w:rPr>
          <w:sz w:val="20"/>
        </w:rPr>
      </w:pPr>
    </w:p>
    <w:p w14:paraId="68B9A23E" w14:textId="77777777" w:rsidR="00CE6279" w:rsidRDefault="00CE6279">
      <w:pPr>
        <w:jc w:val="center"/>
        <w:rPr>
          <w:sz w:val="20"/>
        </w:rPr>
      </w:pPr>
    </w:p>
    <w:p w14:paraId="34920CC0" w14:textId="77777777" w:rsidR="00CE6279" w:rsidRDefault="00CE6279">
      <w:pPr>
        <w:jc w:val="center"/>
        <w:rPr>
          <w:sz w:val="20"/>
        </w:rPr>
      </w:pPr>
    </w:p>
    <w:p w14:paraId="61FFEEA0" w14:textId="77777777" w:rsidR="00CE6279" w:rsidRDefault="00CE6279">
      <w:pPr>
        <w:jc w:val="center"/>
        <w:rPr>
          <w:sz w:val="20"/>
        </w:rPr>
      </w:pPr>
    </w:p>
    <w:p w14:paraId="327257E7" w14:textId="77777777" w:rsidR="00CE6279" w:rsidRDefault="00CE6279">
      <w:pPr>
        <w:jc w:val="center"/>
        <w:rPr>
          <w:sz w:val="20"/>
        </w:rPr>
      </w:pPr>
    </w:p>
    <w:p w14:paraId="67A30258" w14:textId="77777777" w:rsidR="00CE6279" w:rsidRDefault="00CE6279">
      <w:pPr>
        <w:jc w:val="center"/>
        <w:rPr>
          <w:sz w:val="20"/>
        </w:rPr>
      </w:pPr>
    </w:p>
    <w:p w14:paraId="739DEA78" w14:textId="77777777" w:rsidR="00CE6279" w:rsidRDefault="00000000">
      <w:pPr>
        <w:jc w:val="center"/>
        <w:rPr>
          <w:sz w:val="20"/>
        </w:rPr>
      </w:pPr>
      <w:r>
        <w:rPr>
          <w:sz w:val="20"/>
        </w:rPr>
        <w:t>Figure-4:Reactome Pathways that uniquely significant in MM</w:t>
      </w:r>
    </w:p>
    <w:p w14:paraId="0C38EB24" w14:textId="77777777" w:rsidR="00CE6279" w:rsidRDefault="00CE6279">
      <w:pPr>
        <w:jc w:val="center"/>
        <w:rPr>
          <w:sz w:val="20"/>
        </w:rPr>
      </w:pPr>
    </w:p>
    <w:p w14:paraId="7EA18D21" w14:textId="77777777" w:rsidR="00CE6279" w:rsidRDefault="00CE6279">
      <w:pPr>
        <w:jc w:val="center"/>
        <w:rPr>
          <w:sz w:val="20"/>
        </w:rPr>
      </w:pPr>
    </w:p>
    <w:p w14:paraId="16B02F04" w14:textId="77777777" w:rsidR="00CE6279" w:rsidRDefault="00CE6279">
      <w:pPr>
        <w:jc w:val="center"/>
        <w:rPr>
          <w:sz w:val="20"/>
        </w:rPr>
      </w:pPr>
    </w:p>
    <w:p w14:paraId="00086208" w14:textId="77777777" w:rsidR="00CE6279" w:rsidRDefault="00000000">
      <w:pPr>
        <w:jc w:val="center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8" behindDoc="0" locked="0" layoutInCell="0" allowOverlap="1" wp14:anchorId="601604A9" wp14:editId="47BDA188">
            <wp:simplePos x="0" y="0"/>
            <wp:positionH relativeFrom="column">
              <wp:posOffset>859155</wp:posOffset>
            </wp:positionH>
            <wp:positionV relativeFrom="paragraph">
              <wp:posOffset>51435</wp:posOffset>
            </wp:positionV>
            <wp:extent cx="4459605" cy="556895"/>
            <wp:effectExtent l="0" t="0" r="0" b="0"/>
            <wp:wrapSquare wrapText="largest"/>
            <wp:docPr id="7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57B83" w14:textId="77777777" w:rsidR="00CE6279" w:rsidRDefault="00CE6279">
      <w:pPr>
        <w:jc w:val="center"/>
        <w:rPr>
          <w:sz w:val="20"/>
        </w:rPr>
      </w:pPr>
    </w:p>
    <w:p w14:paraId="538029AE" w14:textId="77777777" w:rsidR="00CE6279" w:rsidRDefault="00CE6279">
      <w:pPr>
        <w:jc w:val="center"/>
        <w:rPr>
          <w:sz w:val="20"/>
        </w:rPr>
      </w:pPr>
    </w:p>
    <w:p w14:paraId="76CBDE8F" w14:textId="77777777" w:rsidR="00CE6279" w:rsidRDefault="00CE6279">
      <w:pPr>
        <w:jc w:val="center"/>
        <w:rPr>
          <w:sz w:val="20"/>
        </w:rPr>
      </w:pPr>
    </w:p>
    <w:p w14:paraId="062618CD" w14:textId="77777777" w:rsidR="00CE6279" w:rsidRDefault="00CE6279">
      <w:pPr>
        <w:jc w:val="center"/>
        <w:rPr>
          <w:sz w:val="20"/>
        </w:rPr>
      </w:pPr>
    </w:p>
    <w:p w14:paraId="7E9225E5" w14:textId="77777777" w:rsidR="00CE6279" w:rsidRDefault="00CE6279">
      <w:pPr>
        <w:jc w:val="center"/>
        <w:rPr>
          <w:sz w:val="20"/>
        </w:rPr>
      </w:pPr>
    </w:p>
    <w:p w14:paraId="47C4AF96" w14:textId="77777777" w:rsidR="00CE6279" w:rsidRDefault="00CE6279">
      <w:pPr>
        <w:jc w:val="center"/>
        <w:rPr>
          <w:sz w:val="20"/>
        </w:rPr>
      </w:pPr>
    </w:p>
    <w:p w14:paraId="5F90EED3" w14:textId="77777777" w:rsidR="00CE6279" w:rsidRDefault="00000000">
      <w:pPr>
        <w:jc w:val="center"/>
        <w:rPr>
          <w:sz w:val="20"/>
        </w:rPr>
      </w:pPr>
      <w:r>
        <w:rPr>
          <w:sz w:val="20"/>
        </w:rPr>
        <w:t>Figure-5: Reactome Pathways that uniquely significant in MGUS</w:t>
      </w:r>
    </w:p>
    <w:sectPr w:rsidR="00CE6279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B0604020202020204"/>
    <w:charset w:val="01"/>
    <w:family w:val="roman"/>
    <w:pitch w:val="variable"/>
  </w:font>
  <w:font w:name="Noto Serif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6279"/>
    <w:rsid w:val="00344BA5"/>
    <w:rsid w:val="00CE6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9F188B"/>
  <w15:docId w15:val="{6A6E3E71-3242-D849-B1F1-699D4C42F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  <w:rPr>
      <w:lang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HeaderandFooter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</Pages>
  <Words>133</Words>
  <Characters>776</Characters>
  <Application>Microsoft Office Word</Application>
  <DocSecurity>0</DocSecurity>
  <Lines>12</Lines>
  <Paragraphs>2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Microsoft Office User</cp:lastModifiedBy>
  <cp:revision>24</cp:revision>
  <dcterms:created xsi:type="dcterms:W3CDTF">2022-07-15T19:14:00Z</dcterms:created>
  <dcterms:modified xsi:type="dcterms:W3CDTF">2022-08-26T10:46:00Z</dcterms:modified>
  <dc:language>en-IN</dc:language>
</cp:coreProperties>
</file>